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5E" w:rsidRPr="00527B5E" w:rsidRDefault="001F6D1B" w:rsidP="00527B5E">
      <w:pPr>
        <w:pStyle w:val="a3"/>
        <w:rPr>
          <w:rStyle w:val="2"/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Написать конспект </w:t>
      </w:r>
      <w:r w:rsidR="00527B5E" w:rsidRPr="00527B5E">
        <w:rPr>
          <w:rFonts w:ascii="Times New Roman" w:hAnsi="Times New Roman"/>
          <w:sz w:val="28"/>
          <w:szCs w:val="28"/>
          <w:lang w:val="ru-RU"/>
        </w:rPr>
        <w:t>по теме:</w:t>
      </w:r>
      <w:r w:rsidR="00527B5E" w:rsidRPr="00527B5E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527B5E" w:rsidRPr="00527B5E">
        <w:rPr>
          <w:rFonts w:ascii="Times New Roman" w:hAnsi="Times New Roman"/>
          <w:sz w:val="28"/>
          <w:szCs w:val="28"/>
          <w:lang w:val="ru-RU"/>
        </w:rPr>
        <w:t>«</w:t>
      </w:r>
      <w:r w:rsidR="00731F74">
        <w:rPr>
          <w:rFonts w:ascii="Times New Roman" w:hAnsi="Times New Roman"/>
          <w:sz w:val="28"/>
          <w:szCs w:val="28"/>
          <w:lang w:val="ru-RU"/>
        </w:rPr>
        <w:t xml:space="preserve">Национальная кухня </w:t>
      </w:r>
      <w:r w:rsidR="00964F8B">
        <w:rPr>
          <w:rFonts w:ascii="Times New Roman" w:hAnsi="Times New Roman"/>
          <w:sz w:val="28"/>
          <w:szCs w:val="28"/>
          <w:lang w:val="ru-RU"/>
        </w:rPr>
        <w:t xml:space="preserve">донских </w:t>
      </w:r>
      <w:r w:rsidR="00731F74">
        <w:rPr>
          <w:rFonts w:ascii="Times New Roman" w:hAnsi="Times New Roman"/>
          <w:sz w:val="28"/>
          <w:szCs w:val="28"/>
          <w:lang w:val="ru-RU"/>
        </w:rPr>
        <w:t>казаков</w:t>
      </w:r>
      <w:r w:rsidR="00527B5E" w:rsidRPr="00527B5E">
        <w:rPr>
          <w:rStyle w:val="2"/>
          <w:rFonts w:ascii="Times New Roman" w:hAnsi="Times New Roman"/>
          <w:sz w:val="28"/>
          <w:szCs w:val="28"/>
          <w:lang w:val="ru-RU"/>
        </w:rPr>
        <w:t>», используя материал книг и интернет источники.</w:t>
      </w: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964F8B" w:rsidRPr="00964F8B" w:rsidRDefault="00964F8B" w:rsidP="00964F8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64F8B">
        <w:rPr>
          <w:rFonts w:ascii="Times New Roman" w:hAnsi="Times New Roman"/>
          <w:sz w:val="28"/>
          <w:szCs w:val="28"/>
          <w:lang w:val="ru-RU"/>
        </w:rPr>
        <w:t xml:space="preserve">Алексеева И.А. «Домоводство на Дону», Ростов </w:t>
      </w:r>
      <w:proofErr w:type="gramStart"/>
      <w:r w:rsidRPr="00964F8B">
        <w:rPr>
          <w:rFonts w:ascii="Times New Roman" w:hAnsi="Times New Roman"/>
          <w:sz w:val="28"/>
          <w:szCs w:val="28"/>
          <w:lang w:val="ru-RU"/>
        </w:rPr>
        <w:t>на дону</w:t>
      </w:r>
      <w:proofErr w:type="gramEnd"/>
      <w:r w:rsidRPr="00964F8B">
        <w:rPr>
          <w:rFonts w:ascii="Times New Roman" w:hAnsi="Times New Roman"/>
          <w:sz w:val="28"/>
          <w:szCs w:val="28"/>
          <w:lang w:val="ru-RU"/>
        </w:rPr>
        <w:t>, НПК «Гефест», 2012 г.</w:t>
      </w:r>
    </w:p>
    <w:p w:rsidR="00964F8B" w:rsidRPr="00964F8B" w:rsidRDefault="00964F8B" w:rsidP="00964F8B">
      <w:pPr>
        <w:pStyle w:val="a3"/>
        <w:rPr>
          <w:rFonts w:ascii="Times New Roman" w:hAnsi="Times New Roman"/>
          <w:sz w:val="28"/>
          <w:szCs w:val="28"/>
        </w:rPr>
      </w:pPr>
      <w:r w:rsidRPr="00964F8B">
        <w:rPr>
          <w:rFonts w:ascii="Times New Roman" w:hAnsi="Times New Roman"/>
          <w:sz w:val="28"/>
          <w:szCs w:val="28"/>
          <w:lang w:val="ru-RU"/>
        </w:rPr>
        <w:t xml:space="preserve">Астапенко Г.Д. «Быт, обычаи, обряды и праздники Донских казаков». </w:t>
      </w:r>
      <w:proofErr w:type="spellStart"/>
      <w:r w:rsidRPr="00964F8B">
        <w:rPr>
          <w:rFonts w:ascii="Times New Roman" w:hAnsi="Times New Roman"/>
          <w:sz w:val="28"/>
          <w:szCs w:val="28"/>
        </w:rPr>
        <w:t>Батайское</w:t>
      </w:r>
      <w:proofErr w:type="spellEnd"/>
      <w:r w:rsidRPr="00964F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F8B">
        <w:rPr>
          <w:rFonts w:ascii="Times New Roman" w:hAnsi="Times New Roman"/>
          <w:sz w:val="28"/>
          <w:szCs w:val="28"/>
        </w:rPr>
        <w:t>книжное</w:t>
      </w:r>
      <w:proofErr w:type="spellEnd"/>
      <w:r w:rsidRPr="00964F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F8B">
        <w:rPr>
          <w:rFonts w:ascii="Times New Roman" w:hAnsi="Times New Roman"/>
          <w:sz w:val="28"/>
          <w:szCs w:val="28"/>
        </w:rPr>
        <w:t>издательство</w:t>
      </w:r>
      <w:proofErr w:type="spellEnd"/>
      <w:r w:rsidRPr="00964F8B">
        <w:rPr>
          <w:rFonts w:ascii="Times New Roman" w:hAnsi="Times New Roman"/>
          <w:sz w:val="28"/>
          <w:szCs w:val="28"/>
        </w:rPr>
        <w:t>, 2002 г.</w:t>
      </w:r>
    </w:p>
    <w:p w:rsidR="00B32789" w:rsidRPr="00964F8B" w:rsidRDefault="00B32789" w:rsidP="00B32789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37654F" w:rsidRDefault="0037654F">
      <w:bookmarkStart w:id="0" w:name="_GoBack"/>
      <w:bookmarkEnd w:id="0"/>
    </w:p>
    <w:sectPr w:rsidR="0037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902B8"/>
    <w:multiLevelType w:val="multilevel"/>
    <w:tmpl w:val="E35E1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1"/>
    <w:rsid w:val="00001BF4"/>
    <w:rsid w:val="0003136A"/>
    <w:rsid w:val="00137A46"/>
    <w:rsid w:val="0019468D"/>
    <w:rsid w:val="001A366A"/>
    <w:rsid w:val="001F6D1B"/>
    <w:rsid w:val="0027356F"/>
    <w:rsid w:val="00284A1C"/>
    <w:rsid w:val="0037654F"/>
    <w:rsid w:val="003F4F5F"/>
    <w:rsid w:val="00415741"/>
    <w:rsid w:val="00502844"/>
    <w:rsid w:val="00503E3A"/>
    <w:rsid w:val="00527B5E"/>
    <w:rsid w:val="005A59F7"/>
    <w:rsid w:val="005F433D"/>
    <w:rsid w:val="00731F74"/>
    <w:rsid w:val="0082404C"/>
    <w:rsid w:val="00885E90"/>
    <w:rsid w:val="008E0EC4"/>
    <w:rsid w:val="009045E7"/>
    <w:rsid w:val="00910014"/>
    <w:rsid w:val="00955671"/>
    <w:rsid w:val="00964F8B"/>
    <w:rsid w:val="00A0518A"/>
    <w:rsid w:val="00A06B60"/>
    <w:rsid w:val="00AA715C"/>
    <w:rsid w:val="00B32789"/>
    <w:rsid w:val="00B712C7"/>
    <w:rsid w:val="00BE687A"/>
    <w:rsid w:val="00CD3077"/>
    <w:rsid w:val="00DF2E56"/>
    <w:rsid w:val="00E80380"/>
    <w:rsid w:val="00F3385A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D68C-4CE2-41C0-9E90-1DAA9132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0518A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A0518A"/>
    <w:rPr>
      <w:sz w:val="36"/>
      <w:szCs w:val="24"/>
    </w:rPr>
  </w:style>
  <w:style w:type="paragraph" w:styleId="20">
    <w:name w:val="Body Text Indent 2"/>
    <w:basedOn w:val="a"/>
    <w:link w:val="2"/>
    <w:rsid w:val="00A0518A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A0518A"/>
  </w:style>
  <w:style w:type="character" w:styleId="a5">
    <w:name w:val="Hyperlink"/>
    <w:unhideWhenUsed/>
    <w:rsid w:val="00A0518A"/>
    <w:rPr>
      <w:rFonts w:ascii="Arial" w:hAnsi="Arial" w:cs="Arial" w:hint="default"/>
      <w:color w:val="887A44"/>
      <w:u w:val="single"/>
    </w:rPr>
  </w:style>
  <w:style w:type="character" w:styleId="a6">
    <w:name w:val="FollowedHyperlink"/>
    <w:basedOn w:val="a0"/>
    <w:uiPriority w:val="99"/>
    <w:semiHidden/>
    <w:unhideWhenUsed/>
    <w:rsid w:val="00A0518A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06B60"/>
    <w:rPr>
      <w:rFonts w:ascii="Cambria" w:eastAsia="MS Gothic" w:hAnsi="Cambria" w:cs="Times New Roman"/>
      <w:lang w:val="en-US" w:bidi="en-US"/>
    </w:rPr>
  </w:style>
  <w:style w:type="character" w:customStyle="1" w:styleId="path-separator">
    <w:name w:val="path-separator"/>
    <w:rsid w:val="00F33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3</cp:revision>
  <dcterms:created xsi:type="dcterms:W3CDTF">2021-11-25T06:47:00Z</dcterms:created>
  <dcterms:modified xsi:type="dcterms:W3CDTF">2021-11-25T06:50:00Z</dcterms:modified>
</cp:coreProperties>
</file>